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7EE29" w14:textId="7CB75B62" w:rsidR="008927A3" w:rsidRPr="004C47EB" w:rsidRDefault="00EB7E39">
      <w:pPr>
        <w:rPr>
          <w:b/>
          <w:bCs/>
          <w:color w:val="FF0000"/>
          <w:sz w:val="24"/>
          <w:szCs w:val="24"/>
        </w:rPr>
      </w:pPr>
      <w:r w:rsidRPr="004C47EB">
        <w:rPr>
          <w:b/>
          <w:bCs/>
          <w:color w:val="FF0000"/>
          <w:sz w:val="24"/>
          <w:szCs w:val="24"/>
        </w:rPr>
        <w:t>Dværgehøjens Grundejerforening</w:t>
      </w:r>
    </w:p>
    <w:p w14:paraId="3D6B4CD4" w14:textId="74E771A3" w:rsidR="00EB7E39" w:rsidRDefault="00EB7E39">
      <w:r>
        <w:t>Kårup, 4540 Fårevejle</w:t>
      </w:r>
    </w:p>
    <w:p w14:paraId="7C057841" w14:textId="114E0EF1" w:rsidR="00EB7E39" w:rsidRDefault="0095043A">
      <w:hyperlink r:id="rId5" w:history="1">
        <w:r w:rsidR="00EB7E39" w:rsidRPr="00701A71">
          <w:rPr>
            <w:rStyle w:val="Hyperlink"/>
          </w:rPr>
          <w:t>www.dvaergehoejen.dk</w:t>
        </w:r>
      </w:hyperlink>
    </w:p>
    <w:p w14:paraId="6835E97A" w14:textId="17C318CF" w:rsidR="00EB7E39" w:rsidRDefault="00EB7E39">
      <w:r>
        <w:t>Indkaldelse til ordinær Generalforsamling</w:t>
      </w:r>
    </w:p>
    <w:p w14:paraId="4C1B0EF1" w14:textId="1210C2C2" w:rsidR="00EB7E39" w:rsidRPr="004C47EB" w:rsidRDefault="00EB7E39">
      <w:pPr>
        <w:rPr>
          <w:b/>
          <w:bCs/>
        </w:rPr>
      </w:pPr>
      <w:r w:rsidRPr="004C47EB">
        <w:rPr>
          <w:b/>
          <w:bCs/>
        </w:rPr>
        <w:t>Søndag d.21. april 2024 kl. 9.30 i Cafeen i Ordrup, Ordrupvej 51, 4540 Fårevejle</w:t>
      </w:r>
    </w:p>
    <w:p w14:paraId="77F2F156" w14:textId="1D1CD387" w:rsidR="00EB7E39" w:rsidRDefault="00EB7E39">
      <w:r>
        <w:t>Der vil blive serveret kaffe med brød, samt øl og vand.</w:t>
      </w:r>
    </w:p>
    <w:p w14:paraId="6DFE5102" w14:textId="77777777" w:rsidR="00EB7E39" w:rsidRDefault="00EB7E39"/>
    <w:p w14:paraId="70D12A5E" w14:textId="70F3EF85" w:rsidR="00EB7E39" w:rsidRPr="0060716E" w:rsidRDefault="00EB7E39">
      <w:pPr>
        <w:rPr>
          <w:b/>
          <w:bCs/>
          <w:sz w:val="28"/>
          <w:szCs w:val="28"/>
        </w:rPr>
      </w:pPr>
      <w:r w:rsidRPr="0060716E">
        <w:rPr>
          <w:b/>
          <w:bCs/>
          <w:sz w:val="28"/>
          <w:szCs w:val="28"/>
        </w:rPr>
        <w:t>Dagsorden:</w:t>
      </w:r>
    </w:p>
    <w:p w14:paraId="78CD5A6F" w14:textId="77777777" w:rsidR="00EB7E39" w:rsidRDefault="00EB7E39">
      <w:pPr>
        <w:rPr>
          <w:sz w:val="24"/>
          <w:szCs w:val="24"/>
        </w:rPr>
      </w:pPr>
    </w:p>
    <w:p w14:paraId="04902BC2" w14:textId="51444355" w:rsidR="00EB7E39" w:rsidRDefault="00EB7E39">
      <w:pPr>
        <w:rPr>
          <w:sz w:val="24"/>
          <w:szCs w:val="24"/>
        </w:rPr>
      </w:pPr>
      <w:r>
        <w:rPr>
          <w:sz w:val="24"/>
          <w:szCs w:val="24"/>
        </w:rPr>
        <w:t>Pkt.1</w:t>
      </w:r>
      <w:r>
        <w:rPr>
          <w:sz w:val="24"/>
          <w:szCs w:val="24"/>
        </w:rPr>
        <w:tab/>
        <w:t>Valg af dirigent og stemmetællere</w:t>
      </w:r>
    </w:p>
    <w:p w14:paraId="0248395C" w14:textId="51F09C08" w:rsidR="00EB7E39" w:rsidRDefault="00EB7E39">
      <w:pPr>
        <w:rPr>
          <w:sz w:val="24"/>
          <w:szCs w:val="24"/>
        </w:rPr>
      </w:pPr>
      <w:r>
        <w:rPr>
          <w:sz w:val="24"/>
          <w:szCs w:val="24"/>
        </w:rPr>
        <w:t>Pkt.2</w:t>
      </w:r>
      <w:r>
        <w:rPr>
          <w:sz w:val="24"/>
          <w:szCs w:val="24"/>
        </w:rPr>
        <w:tab/>
        <w:t>Bestyrelsens beretning</w:t>
      </w:r>
    </w:p>
    <w:p w14:paraId="3E75A090" w14:textId="3CD53A0A" w:rsidR="00EB7E39" w:rsidRDefault="00EB7E39" w:rsidP="00EB7E39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Beretningen er mundtlig</w:t>
      </w:r>
    </w:p>
    <w:p w14:paraId="04F31C34" w14:textId="5921BA83" w:rsidR="00EB7E39" w:rsidRDefault="00EB7E39" w:rsidP="00EB7E39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Sidste års </w:t>
      </w:r>
      <w:r w:rsidR="0060716E">
        <w:rPr>
          <w:sz w:val="24"/>
          <w:szCs w:val="24"/>
        </w:rPr>
        <w:t xml:space="preserve">referat er vedhæftet </w:t>
      </w:r>
    </w:p>
    <w:p w14:paraId="04C0D73D" w14:textId="2752C8E9" w:rsidR="0060716E" w:rsidRDefault="0060716E" w:rsidP="0060716E">
      <w:pPr>
        <w:rPr>
          <w:sz w:val="24"/>
          <w:szCs w:val="24"/>
        </w:rPr>
      </w:pPr>
      <w:r>
        <w:rPr>
          <w:sz w:val="24"/>
          <w:szCs w:val="24"/>
        </w:rPr>
        <w:t>Pkt.3</w:t>
      </w:r>
      <w:r>
        <w:rPr>
          <w:sz w:val="24"/>
          <w:szCs w:val="24"/>
        </w:rPr>
        <w:tab/>
        <w:t>Regnskab</w:t>
      </w:r>
    </w:p>
    <w:p w14:paraId="64EE634B" w14:textId="66492E62" w:rsidR="0060716E" w:rsidRDefault="0060716E" w:rsidP="0060716E">
      <w:pPr>
        <w:rPr>
          <w:sz w:val="24"/>
          <w:szCs w:val="24"/>
        </w:rPr>
      </w:pPr>
      <w:r>
        <w:rPr>
          <w:sz w:val="24"/>
          <w:szCs w:val="24"/>
        </w:rPr>
        <w:t>Pkt.4</w:t>
      </w:r>
      <w:r>
        <w:rPr>
          <w:sz w:val="24"/>
          <w:szCs w:val="24"/>
        </w:rPr>
        <w:tab/>
        <w:t>Fremtidige arbejde</w:t>
      </w:r>
    </w:p>
    <w:p w14:paraId="352FC915" w14:textId="17D088A4" w:rsidR="0060716E" w:rsidRDefault="0060716E" w:rsidP="0060716E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Vi forventer at videreudvikle nuværende reparationer af vores veje</w:t>
      </w:r>
    </w:p>
    <w:p w14:paraId="22CD1527" w14:textId="1F9A18D5" w:rsidR="0060716E" w:rsidRDefault="0060716E" w:rsidP="0060716E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 følger op på Kårup </w:t>
      </w:r>
      <w:proofErr w:type="spellStart"/>
      <w:r>
        <w:rPr>
          <w:sz w:val="24"/>
          <w:szCs w:val="24"/>
        </w:rPr>
        <w:t>Bakke´s</w:t>
      </w:r>
      <w:proofErr w:type="spellEnd"/>
      <w:r>
        <w:rPr>
          <w:sz w:val="24"/>
          <w:szCs w:val="24"/>
        </w:rPr>
        <w:t xml:space="preserve"> erfaring med etablering af hastighedsdæmpende foranstaltning, og vi agter at undersøge passende løsning for </w:t>
      </w:r>
      <w:proofErr w:type="spellStart"/>
      <w:r>
        <w:rPr>
          <w:sz w:val="24"/>
          <w:szCs w:val="24"/>
        </w:rPr>
        <w:t>Stihøjvej</w:t>
      </w:r>
      <w:proofErr w:type="spellEnd"/>
      <w:r>
        <w:rPr>
          <w:sz w:val="24"/>
          <w:szCs w:val="24"/>
        </w:rPr>
        <w:t>.</w:t>
      </w:r>
    </w:p>
    <w:p w14:paraId="4DDAAC3B" w14:textId="5238D5C1" w:rsidR="0060716E" w:rsidRDefault="0060716E" w:rsidP="0060716E">
      <w:pPr>
        <w:rPr>
          <w:sz w:val="24"/>
          <w:szCs w:val="24"/>
        </w:rPr>
      </w:pPr>
      <w:r>
        <w:rPr>
          <w:sz w:val="24"/>
          <w:szCs w:val="24"/>
        </w:rPr>
        <w:t>Pkt.5</w:t>
      </w:r>
      <w:r>
        <w:rPr>
          <w:sz w:val="24"/>
          <w:szCs w:val="24"/>
        </w:rPr>
        <w:tab/>
        <w:t>Indkomne forslag:</w:t>
      </w:r>
    </w:p>
    <w:p w14:paraId="1B9BCEE4" w14:textId="56EDBCFD" w:rsidR="0060716E" w:rsidRDefault="0060716E" w:rsidP="0060716E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Forslag fra Pia og Lone, </w:t>
      </w:r>
      <w:proofErr w:type="spellStart"/>
      <w:r>
        <w:rPr>
          <w:sz w:val="24"/>
          <w:szCs w:val="24"/>
        </w:rPr>
        <w:t>Stihøjvej</w:t>
      </w:r>
      <w:proofErr w:type="spellEnd"/>
      <w:r>
        <w:rPr>
          <w:sz w:val="24"/>
          <w:szCs w:val="24"/>
        </w:rPr>
        <w:t xml:space="preserve"> 34, vedr. opsætning af hjertestarter</w:t>
      </w:r>
    </w:p>
    <w:p w14:paraId="3106062C" w14:textId="6B9EB49D" w:rsidR="0060716E" w:rsidRDefault="0060716E" w:rsidP="0060716E">
      <w:pPr>
        <w:rPr>
          <w:sz w:val="24"/>
          <w:szCs w:val="24"/>
        </w:rPr>
      </w:pPr>
      <w:r>
        <w:rPr>
          <w:sz w:val="24"/>
          <w:szCs w:val="24"/>
        </w:rPr>
        <w:t>Pkt.6</w:t>
      </w:r>
      <w:r>
        <w:rPr>
          <w:sz w:val="24"/>
          <w:szCs w:val="24"/>
        </w:rPr>
        <w:tab/>
        <w:t>Budgetforslag 2025</w:t>
      </w:r>
    </w:p>
    <w:p w14:paraId="60D3D939" w14:textId="77777777" w:rsidR="004C47EB" w:rsidRDefault="004C47EB" w:rsidP="0060716E">
      <w:pPr>
        <w:rPr>
          <w:sz w:val="24"/>
          <w:szCs w:val="24"/>
        </w:rPr>
      </w:pPr>
    </w:p>
    <w:p w14:paraId="73F03A07" w14:textId="1DA6F8A0" w:rsidR="004C47EB" w:rsidRDefault="004C47EB" w:rsidP="0060716E">
      <w:pPr>
        <w:rPr>
          <w:sz w:val="24"/>
          <w:szCs w:val="24"/>
        </w:rPr>
      </w:pPr>
      <w:r>
        <w:rPr>
          <w:sz w:val="24"/>
          <w:szCs w:val="24"/>
        </w:rPr>
        <w:t>Pkt.7</w:t>
      </w:r>
      <w:r>
        <w:rPr>
          <w:sz w:val="24"/>
          <w:szCs w:val="24"/>
        </w:rPr>
        <w:tab/>
        <w:t>Valg til bestyrelsen:</w:t>
      </w:r>
    </w:p>
    <w:p w14:paraId="7DDF9BEB" w14:textId="58B1FFB6" w:rsidR="004C47EB" w:rsidRDefault="004C47EB" w:rsidP="004C47EB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 bestyrelsesmedlemmer vælges i lige år</w:t>
      </w:r>
    </w:p>
    <w:p w14:paraId="3FEC4E6E" w14:textId="6F87813A" w:rsidR="004C47EB" w:rsidRDefault="004C47EB" w:rsidP="004C47EB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Bestyrelsesmedlem Ingrid </w:t>
      </w:r>
      <w:proofErr w:type="spellStart"/>
      <w:r>
        <w:rPr>
          <w:sz w:val="24"/>
          <w:szCs w:val="24"/>
        </w:rPr>
        <w:t>Bason</w:t>
      </w:r>
      <w:proofErr w:type="spellEnd"/>
      <w:r>
        <w:rPr>
          <w:sz w:val="24"/>
          <w:szCs w:val="24"/>
        </w:rPr>
        <w:t xml:space="preserve"> – modtager genvalg</w:t>
      </w:r>
    </w:p>
    <w:p w14:paraId="029E1F40" w14:textId="06BC0A39" w:rsidR="004C47EB" w:rsidRDefault="004C47EB" w:rsidP="004C47EB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Bestyrelsesmedlem Peter Skafte – modtager genvalg</w:t>
      </w:r>
    </w:p>
    <w:p w14:paraId="2E836009" w14:textId="42556DF1" w:rsidR="004C47EB" w:rsidRDefault="004C47EB" w:rsidP="004C47EB">
      <w:pPr>
        <w:pStyle w:val="Listeafsnit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Bestyrelsesmedlem Bo Nielsen – modtager genvalg</w:t>
      </w:r>
    </w:p>
    <w:p w14:paraId="3A155E42" w14:textId="2A698308" w:rsidR="004C47EB" w:rsidRDefault="004C47EB" w:rsidP="004C47EB">
      <w:pPr>
        <w:rPr>
          <w:sz w:val="24"/>
          <w:szCs w:val="24"/>
        </w:rPr>
      </w:pPr>
      <w:r>
        <w:rPr>
          <w:sz w:val="24"/>
          <w:szCs w:val="24"/>
        </w:rPr>
        <w:t>Pkt.8</w:t>
      </w:r>
      <w:r>
        <w:rPr>
          <w:sz w:val="24"/>
          <w:szCs w:val="24"/>
        </w:rPr>
        <w:tab/>
        <w:t>Eventuelt</w:t>
      </w:r>
    </w:p>
    <w:p w14:paraId="723383BB" w14:textId="00249939" w:rsidR="004C47EB" w:rsidRDefault="004C47EB" w:rsidP="004C47EB">
      <w:pPr>
        <w:rPr>
          <w:sz w:val="24"/>
          <w:szCs w:val="24"/>
        </w:rPr>
      </w:pPr>
      <w:r>
        <w:rPr>
          <w:sz w:val="24"/>
          <w:szCs w:val="24"/>
        </w:rPr>
        <w:t xml:space="preserve">Tilmelding på foreningens mailadresse: </w:t>
      </w:r>
      <w:hyperlink r:id="rId6" w:history="1">
        <w:r w:rsidRPr="00701A71">
          <w:rPr>
            <w:rStyle w:val="Hyperlink"/>
            <w:sz w:val="24"/>
            <w:szCs w:val="24"/>
          </w:rPr>
          <w:t>dvaergehoejen@gmail.com</w:t>
        </w:r>
      </w:hyperlink>
      <w:r>
        <w:rPr>
          <w:sz w:val="24"/>
          <w:szCs w:val="24"/>
        </w:rPr>
        <w:t xml:space="preserve"> senest 8 april 2024</w:t>
      </w:r>
    </w:p>
    <w:p w14:paraId="7EE39B03" w14:textId="77777777" w:rsidR="004C47EB" w:rsidRPr="004C47EB" w:rsidRDefault="004C47EB" w:rsidP="004C47EB">
      <w:pPr>
        <w:rPr>
          <w:sz w:val="24"/>
          <w:szCs w:val="24"/>
        </w:rPr>
      </w:pPr>
    </w:p>
    <w:p w14:paraId="5835284E" w14:textId="77777777" w:rsidR="0060716E" w:rsidRPr="0060716E" w:rsidRDefault="0060716E" w:rsidP="0060716E">
      <w:pPr>
        <w:rPr>
          <w:sz w:val="24"/>
          <w:szCs w:val="24"/>
        </w:rPr>
      </w:pPr>
    </w:p>
    <w:p w14:paraId="6A1AECA5" w14:textId="77777777" w:rsidR="00EB7E39" w:rsidRPr="00EB7E39" w:rsidRDefault="00EB7E39">
      <w:pPr>
        <w:rPr>
          <w:sz w:val="24"/>
          <w:szCs w:val="24"/>
        </w:rPr>
      </w:pPr>
    </w:p>
    <w:sectPr w:rsidR="00EB7E39" w:rsidRPr="00EB7E3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52334"/>
    <w:multiLevelType w:val="hybridMultilevel"/>
    <w:tmpl w:val="8118D294"/>
    <w:lvl w:ilvl="0" w:tplc="5C824B20">
      <w:numFmt w:val="bullet"/>
      <w:lvlText w:val="-"/>
      <w:lvlJc w:val="left"/>
      <w:pPr>
        <w:ind w:left="1665" w:hanging="360"/>
      </w:pPr>
      <w:rPr>
        <w:rFonts w:ascii="Aptos" w:eastAsiaTheme="minorHAnsi" w:hAnsi="Apto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num w:numId="1" w16cid:durableId="1631134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E39"/>
    <w:rsid w:val="004C47EB"/>
    <w:rsid w:val="0060716E"/>
    <w:rsid w:val="008927A3"/>
    <w:rsid w:val="0095043A"/>
    <w:rsid w:val="00A211C4"/>
    <w:rsid w:val="00EB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E3611"/>
  <w15:chartTrackingRefBased/>
  <w15:docId w15:val="{6E67FED3-CCC7-408E-A6C9-E07CD8529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B7E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B7E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B7E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B7E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B7E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B7E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B7E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B7E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B7E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EB7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EB7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EB7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EB7E3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EB7E3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EB7E3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EB7E3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EB7E3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EB7E3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EB7E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EB7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EB7E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EB7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EB7E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EB7E39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EB7E3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EB7E39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EB7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EB7E39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EB7E3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EB7E39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EB7E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vaergehoejen@gmail.com" TargetMode="External"/><Relationship Id="rId5" Type="http://schemas.openxmlformats.org/officeDocument/2006/relationships/hyperlink" Target="http://www.dvaergehoejen.d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Gunnersen</dc:creator>
  <cp:keywords/>
  <dc:description/>
  <cp:lastModifiedBy>Erik Gunnersen</cp:lastModifiedBy>
  <cp:revision>2</cp:revision>
  <dcterms:created xsi:type="dcterms:W3CDTF">2024-03-18T15:56:00Z</dcterms:created>
  <dcterms:modified xsi:type="dcterms:W3CDTF">2024-03-18T15:56:00Z</dcterms:modified>
</cp:coreProperties>
</file>